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6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6"/>
        <w:gridCol w:w="2743"/>
        <w:gridCol w:w="44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40"/>
                <w:szCs w:val="40"/>
                <w:u w:val="none"/>
                <w:lang w:val="en-US" w:eastAsia="zh-CN" w:bidi="ar"/>
              </w:rPr>
              <w:t>兰州石化职业技术大学项目立项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40"/>
                <w:szCs w:val="40"/>
                <w:u w:val="none"/>
                <w:lang w:val="en-US" w:eastAsia="zh-CN" w:bidi="ar"/>
              </w:rPr>
              <w:t>会签单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5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学校主要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领导批示：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附件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项目立项申报书</w:t>
            </w:r>
          </w:p>
        </w:tc>
        <w:tc>
          <w:tcPr>
            <w:tcW w:w="5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立项部门意见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归口部门意见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发展规划处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会</w:t>
            </w:r>
          </w:p>
          <w:p>
            <w:pPr>
              <w:pStyle w:val="2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签</w:t>
            </w:r>
          </w:p>
          <w:p>
            <w:pPr>
              <w:pStyle w:val="2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记</w:t>
            </w:r>
          </w:p>
          <w:p>
            <w:pPr>
              <w:pStyle w:val="2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校领导签字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jNzY4ODBmYmY2OTc0NWYwY2ZiOTMyYmU1MDM1ODYifQ=="/>
  </w:docVars>
  <w:rsids>
    <w:rsidRoot w:val="31DD3814"/>
    <w:rsid w:val="31DD3814"/>
    <w:rsid w:val="45F2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snapToGrid w:val="0"/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2023-07-12T02:36:00Z</dcterms:created>
  <dc:creator>北潮默萧</dc:creator>
  <cp:lastModifiedBy>北潮默萧</cp:lastModifiedBy>
  <dcterms:modified xsi:type="dcterms:W3CDTF">2023-07-12T02:37:56Z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02AE8DFE1B954BD8BB77A6AECFDE307E_11</vt:lpwstr>
  </property>
</Properties>
</file>